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549" w:rsidRPr="00F508AC" w:rsidRDefault="001E6549" w:rsidP="001E6549">
      <w:pPr>
        <w:pStyle w:val="1"/>
        <w:spacing w:before="0" w:beforeAutospacing="0" w:after="0" w:afterAutospacing="0"/>
        <w:ind w:firstLine="709"/>
        <w:rPr>
          <w:rFonts w:eastAsiaTheme="minorHAnsi"/>
          <w:b w:val="0"/>
          <w:sz w:val="28"/>
          <w:szCs w:val="28"/>
        </w:rPr>
      </w:pPr>
      <w:r w:rsidRPr="00F508AC">
        <w:rPr>
          <w:rFonts w:eastAsiaTheme="minorHAnsi"/>
          <w:b w:val="0"/>
          <w:sz w:val="28"/>
          <w:szCs w:val="28"/>
        </w:rPr>
        <w:t>Мы с мужем развелись как правильно разделить сертификат материнского капитала?</w:t>
      </w:r>
    </w:p>
    <w:p w:rsidR="001E6549" w:rsidRPr="00F508AC" w:rsidRDefault="001E6549" w:rsidP="001E6549">
      <w:pPr>
        <w:pStyle w:val="1"/>
        <w:spacing w:before="0" w:beforeAutospacing="0" w:after="0" w:afterAutospacing="0"/>
        <w:rPr>
          <w:rFonts w:eastAsiaTheme="minorHAnsi"/>
          <w:b w:val="0"/>
          <w:sz w:val="28"/>
          <w:szCs w:val="28"/>
        </w:rPr>
      </w:pPr>
      <w:bookmarkStart w:id="0" w:name="_GoBack"/>
      <w:bookmarkEnd w:id="0"/>
    </w:p>
    <w:p w:rsidR="001E6549" w:rsidRPr="00F508AC" w:rsidRDefault="001E6549" w:rsidP="001E6549">
      <w:pPr>
        <w:pStyle w:val="1"/>
        <w:spacing w:before="0" w:beforeAutospacing="0" w:after="0" w:afterAutospacing="0"/>
        <w:rPr>
          <w:rFonts w:eastAsiaTheme="minorHAnsi"/>
          <w:sz w:val="28"/>
          <w:szCs w:val="28"/>
        </w:rPr>
      </w:pPr>
      <w:r w:rsidRPr="00F508AC">
        <w:rPr>
          <w:rFonts w:eastAsiaTheme="minorHAnsi"/>
          <w:b w:val="0"/>
          <w:sz w:val="28"/>
          <w:szCs w:val="28"/>
        </w:rPr>
        <w:t>На вопрос отвечает прокурор Сергиевского района</w:t>
      </w:r>
      <w:r w:rsidRPr="00F508AC">
        <w:rPr>
          <w:rFonts w:eastAsiaTheme="minorHAnsi"/>
          <w:sz w:val="28"/>
          <w:szCs w:val="28"/>
        </w:rPr>
        <w:t xml:space="preserve"> Виталий Рябов</w:t>
      </w:r>
    </w:p>
    <w:p w:rsidR="001E6549" w:rsidRPr="00F508AC" w:rsidRDefault="001E6549" w:rsidP="001E6549">
      <w:pPr>
        <w:pStyle w:val="1"/>
        <w:spacing w:before="0" w:beforeAutospacing="0" w:after="0" w:afterAutospacing="0"/>
        <w:rPr>
          <w:rFonts w:eastAsiaTheme="minorHAnsi"/>
          <w:sz w:val="28"/>
          <w:szCs w:val="28"/>
        </w:rPr>
      </w:pPr>
    </w:p>
    <w:p w:rsidR="001E6549" w:rsidRPr="00F508AC" w:rsidRDefault="001E6549" w:rsidP="001E6549">
      <w:pPr>
        <w:pStyle w:val="a4"/>
        <w:spacing w:before="0" w:beforeAutospacing="0" w:after="0" w:afterAutospacing="0"/>
        <w:ind w:right="28"/>
        <w:jc w:val="both"/>
        <w:rPr>
          <w:sz w:val="28"/>
          <w:szCs w:val="28"/>
        </w:rPr>
      </w:pPr>
      <w:r w:rsidRPr="00F508AC">
        <w:rPr>
          <w:sz w:val="28"/>
          <w:szCs w:val="28"/>
        </w:rPr>
        <w:t>     В случае развода супругов разделу подлежат не только движимое и недвижимое совместное имущество, но и доходы каждого из супругов от трудовой, предпринимательской деятельности и результатов интеллектуальной деятельности, полученные ими пенсии, пособия, а также иные денежные выплаты, не имеющие специального целевого назначения (Семейный кодекс РФ). </w:t>
      </w:r>
    </w:p>
    <w:p w:rsidR="001E6549" w:rsidRPr="00F508AC" w:rsidRDefault="001E6549" w:rsidP="001E6549">
      <w:pPr>
        <w:pStyle w:val="a4"/>
        <w:spacing w:before="0" w:beforeAutospacing="0" w:after="0" w:afterAutospacing="0"/>
        <w:ind w:right="28"/>
        <w:jc w:val="both"/>
        <w:rPr>
          <w:sz w:val="28"/>
          <w:szCs w:val="28"/>
        </w:rPr>
      </w:pPr>
      <w:r w:rsidRPr="00F508AC">
        <w:rPr>
          <w:sz w:val="28"/>
          <w:szCs w:val="28"/>
        </w:rPr>
        <w:t> </w:t>
      </w:r>
      <w:r w:rsidRPr="00F508AC">
        <w:rPr>
          <w:sz w:val="28"/>
          <w:szCs w:val="28"/>
        </w:rPr>
        <w:tab/>
        <w:t xml:space="preserve">Материнский (семейный) капитал – это средства федерального бюджета Пенсионного фонда Российской Федерации на реализацию </w:t>
      </w:r>
      <w:proofErr w:type="gramStart"/>
      <w:r w:rsidRPr="00F508AC">
        <w:rPr>
          <w:sz w:val="28"/>
          <w:szCs w:val="28"/>
        </w:rPr>
        <w:t>дополнительных мер государственной поддержки</w:t>
      </w:r>
      <w:proofErr w:type="gramEnd"/>
      <w:r w:rsidRPr="00F508AC">
        <w:rPr>
          <w:sz w:val="28"/>
          <w:szCs w:val="28"/>
        </w:rPr>
        <w:t xml:space="preserve"> установленных Федеральным законом от 29.12.2006 № 256-ФЗ «О дополнительных мерах государственной поддержки семей, имеющих детей». </w:t>
      </w:r>
    </w:p>
    <w:p w:rsidR="001E6549" w:rsidRPr="00F508AC" w:rsidRDefault="001E6549" w:rsidP="001E6549">
      <w:pPr>
        <w:pStyle w:val="a4"/>
        <w:spacing w:before="0" w:beforeAutospacing="0" w:after="0" w:afterAutospacing="0"/>
        <w:ind w:right="28"/>
        <w:jc w:val="both"/>
        <w:rPr>
          <w:sz w:val="28"/>
          <w:szCs w:val="28"/>
        </w:rPr>
      </w:pPr>
      <w:r w:rsidRPr="00F508AC">
        <w:rPr>
          <w:sz w:val="28"/>
          <w:szCs w:val="28"/>
        </w:rPr>
        <w:t> </w:t>
      </w:r>
      <w:r w:rsidRPr="00F508AC">
        <w:rPr>
          <w:sz w:val="28"/>
          <w:szCs w:val="28"/>
        </w:rPr>
        <w:tab/>
        <w:t>Таким образом, материнский капитал считается государственной целевой выплатой, к совместно нажитому имуществу не относится, в связи с чем, разделу между супругами не подлежит. </w:t>
      </w:r>
    </w:p>
    <w:p w:rsidR="001E6549" w:rsidRPr="00F508AC" w:rsidRDefault="001E6549" w:rsidP="001E6549">
      <w:pPr>
        <w:pStyle w:val="a4"/>
        <w:spacing w:before="0" w:beforeAutospacing="0" w:after="0" w:afterAutospacing="0"/>
        <w:ind w:right="28"/>
        <w:jc w:val="both"/>
        <w:rPr>
          <w:sz w:val="28"/>
          <w:szCs w:val="28"/>
        </w:rPr>
      </w:pPr>
      <w:r w:rsidRPr="00F508AC">
        <w:rPr>
          <w:sz w:val="28"/>
          <w:szCs w:val="28"/>
        </w:rPr>
        <w:t>   Следует учесть, что государственный сертификат на материнский (семейный) капитал является именным документом, подтверждающий право на дополнительные меры государственной поддержки, и при разводе передается тому, на чье имя он выдан.</w:t>
      </w:r>
    </w:p>
    <w:p w:rsidR="002F1893" w:rsidRPr="00F508AC" w:rsidRDefault="002F1893">
      <w:pPr>
        <w:rPr>
          <w:sz w:val="28"/>
          <w:szCs w:val="28"/>
        </w:rPr>
      </w:pPr>
    </w:p>
    <w:sectPr w:rsidR="002F1893" w:rsidRPr="00F50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549"/>
    <w:rsid w:val="001E6549"/>
    <w:rsid w:val="002F1893"/>
    <w:rsid w:val="00F50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F9EBB0-6961-42D7-A32A-F19DEB00B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549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E6549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65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E654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E6549"/>
    <w:pPr>
      <w:spacing w:before="100" w:beforeAutospacing="1" w:after="100" w:afterAutospacing="1"/>
    </w:pPr>
  </w:style>
  <w:style w:type="character" w:customStyle="1" w:styleId="ce1b0868941d169c3a45071fb73f46d4news-date-time">
    <w:name w:val="ce1b0868941d169c3a45071fb73f46d4news-date-time"/>
    <w:basedOn w:val="a0"/>
    <w:rsid w:val="001E65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3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2019-08-01T11:49:00Z</dcterms:created>
  <dcterms:modified xsi:type="dcterms:W3CDTF">2019-08-01T11:49:00Z</dcterms:modified>
</cp:coreProperties>
</file>